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F2" w:rsidRDefault="001B2C7E" w:rsidP="001B2C7E">
      <w:pPr>
        <w:jc w:val="center"/>
        <w:rPr>
          <w:rFonts w:ascii="仿宋" w:eastAsia="仿宋" w:hAnsi="仿宋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 w:rsidRPr="001B2C7E">
        <w:rPr>
          <w:rFonts w:ascii="仿宋" w:eastAsia="仿宋" w:hAnsi="仿宋" w:hint="eastAsia"/>
          <w:sz w:val="36"/>
          <w:szCs w:val="32"/>
          <w:lang w:eastAsia="zh-CN"/>
        </w:rPr>
        <w:t>中国材料与试验团体标准</w:t>
      </w:r>
      <w:r w:rsidR="004955CD">
        <w:rPr>
          <w:rFonts w:ascii="仿宋" w:eastAsia="仿宋" w:hAnsi="仿宋" w:hint="eastAsia"/>
          <w:sz w:val="36"/>
          <w:szCs w:val="32"/>
          <w:lang w:eastAsia="zh-CN"/>
        </w:rPr>
        <w:t>送审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意见</w:t>
      </w:r>
      <w:r w:rsidR="007E25CB">
        <w:rPr>
          <w:rFonts w:ascii="仿宋" w:eastAsia="仿宋" w:hAnsi="仿宋" w:hint="eastAsia"/>
          <w:sz w:val="36"/>
          <w:szCs w:val="32"/>
          <w:lang w:eastAsia="zh-CN"/>
        </w:rPr>
        <w:t>处理汇总</w:t>
      </w:r>
      <w:r w:rsidRPr="001B2C7E">
        <w:rPr>
          <w:rFonts w:ascii="仿宋" w:eastAsia="仿宋" w:hAnsi="仿宋" w:hint="eastAsia"/>
          <w:sz w:val="36"/>
          <w:szCs w:val="32"/>
          <w:lang w:eastAsia="zh-CN"/>
        </w:rPr>
        <w:t>表</w:t>
      </w:r>
      <w:bookmarkEnd w:id="0"/>
      <w:bookmarkEnd w:id="1"/>
      <w:bookmarkEnd w:id="2"/>
    </w:p>
    <w:p w:rsidR="001B2C7E" w:rsidRDefault="001B2C7E" w:rsidP="001B2C7E">
      <w:pPr>
        <w:rPr>
          <w:rFonts w:ascii="仿宋" w:eastAsia="仿宋" w:hAnsi="仿宋"/>
          <w:sz w:val="36"/>
          <w:szCs w:val="32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标准项目名称</w:t>
      </w:r>
      <w:r>
        <w:rPr>
          <w:rFonts w:ascii="仿宋" w:eastAsia="仿宋" w:hAnsi="仿宋" w:hint="eastAsia"/>
          <w:sz w:val="36"/>
          <w:szCs w:val="32"/>
          <w:lang w:eastAsia="zh-CN"/>
        </w:rPr>
        <w:t>：</w:t>
      </w:r>
      <w:r w:rsidR="006B4228" w:rsidRPr="006B4228">
        <w:rPr>
          <w:rFonts w:ascii="仿宋" w:eastAsia="仿宋" w:hAnsi="仿宋" w:hint="eastAsia"/>
          <w:sz w:val="32"/>
          <w:szCs w:val="32"/>
          <w:lang w:eastAsia="zh-CN"/>
        </w:rPr>
        <w:t>钒酸钠 硅铝钙铁铅锰铬钛砷钼铜磷含量的测定</w:t>
      </w:r>
      <w:r w:rsidR="006B4228" w:rsidRPr="006B4228">
        <w:rPr>
          <w:rFonts w:ascii="仿宋" w:eastAsia="仿宋" w:hAnsi="仿宋"/>
          <w:sz w:val="32"/>
          <w:szCs w:val="32"/>
          <w:lang w:eastAsia="zh-CN"/>
        </w:rPr>
        <w:t xml:space="preserve"> 电感耦合等离子体光谱法</w:t>
      </w:r>
    </w:p>
    <w:p w:rsidR="001B2C7E" w:rsidRPr="001B2C7E" w:rsidRDefault="001B2C7E" w:rsidP="001B2C7E">
      <w:pPr>
        <w:rPr>
          <w:sz w:val="21"/>
          <w:lang w:eastAsia="zh-CN"/>
        </w:rPr>
      </w:pPr>
      <w:r w:rsidRPr="001B2C7E">
        <w:rPr>
          <w:rFonts w:ascii="仿宋" w:eastAsia="仿宋" w:hAnsi="仿宋" w:hint="eastAsia"/>
          <w:sz w:val="32"/>
          <w:szCs w:val="32"/>
          <w:lang w:eastAsia="zh-CN"/>
        </w:rPr>
        <w:t>项目归属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委员会名称及代码：</w:t>
      </w:r>
      <w:r w:rsidR="00AF12BD">
        <w:rPr>
          <w:rFonts w:ascii="仿宋" w:eastAsia="仿宋" w:hAnsi="仿宋" w:hint="eastAsia"/>
          <w:sz w:val="32"/>
          <w:szCs w:val="32"/>
          <w:lang w:eastAsia="zh-CN"/>
        </w:rPr>
        <w:t>CSTM钒钛综合利用领域委员会（CSTM/FC20）</w:t>
      </w:r>
    </w:p>
    <w:tbl>
      <w:tblPr>
        <w:tblStyle w:val="TableNormal1"/>
        <w:tblW w:w="5000" w:type="pct"/>
        <w:jc w:val="center"/>
        <w:tblLook w:val="01E0" w:firstRow="1" w:lastRow="1" w:firstColumn="1" w:lastColumn="1" w:noHBand="0" w:noVBand="0"/>
      </w:tblPr>
      <w:tblGrid>
        <w:gridCol w:w="777"/>
        <w:gridCol w:w="1358"/>
        <w:gridCol w:w="2973"/>
        <w:gridCol w:w="3786"/>
        <w:gridCol w:w="1743"/>
        <w:gridCol w:w="3333"/>
      </w:tblGrid>
      <w:tr w:rsidR="001B2C7E" w:rsidRPr="001B2C7E" w:rsidTr="00590519">
        <w:trPr>
          <w:trHeight w:val="20"/>
          <w:tblHeader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A5325F">
            <w:pPr>
              <w:adjustRightInd w:val="0"/>
              <w:spacing w:before="100" w:beforeAutospacing="1" w:line="334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A5325F">
            <w:pPr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 w:rsidRPr="001B2C7E"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</w:rPr>
              <w:t>修改为</w:t>
            </w:r>
            <w:bookmarkStart w:id="3" w:name="_GoBack"/>
            <w:bookmarkEnd w:id="3"/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1B2C7E" w:rsidRDefault="001B2C7E" w:rsidP="001B2C7E">
            <w:pPr>
              <w:adjustRightInd w:val="0"/>
              <w:spacing w:before="100" w:beforeAutospacing="1"/>
              <w:rPr>
                <w:rFonts w:ascii="仿宋" w:eastAsia="仿宋" w:hAnsi="仿宋" w:cs="黑体"/>
                <w:sz w:val="28"/>
                <w:szCs w:val="28"/>
              </w:rPr>
            </w:pPr>
            <w:r w:rsidRPr="001B2C7E"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1B2C7E" w:rsidRPr="001B2C7E" w:rsidTr="00590519">
        <w:trPr>
          <w:trHeight w:val="1228"/>
          <w:jc w:val="center"/>
        </w:trPr>
        <w:tc>
          <w:tcPr>
            <w:tcW w:w="2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B834E1" w:rsidP="00A5325F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A5325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E5287F">
            <w:pPr>
              <w:adjustRightInd w:val="0"/>
              <w:spacing w:line="400" w:lineRule="exact"/>
              <w:ind w:leftChars="50" w:left="110" w:rightChars="50" w:right="11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C52686">
            <w:pPr>
              <w:adjustRightInd w:val="0"/>
              <w:spacing w:line="400" w:lineRule="exact"/>
              <w:ind w:leftChars="50" w:left="110" w:rightChars="50" w:right="11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590519">
            <w:pPr>
              <w:adjustRightInd w:val="0"/>
              <w:spacing w:line="400" w:lineRule="exact"/>
              <w:ind w:leftChars="50" w:left="110" w:rightChars="50" w:right="11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59051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2C7E" w:rsidRPr="00A5325F" w:rsidRDefault="001B2C7E" w:rsidP="00590519">
            <w:pPr>
              <w:adjustRightInd w:val="0"/>
              <w:spacing w:line="400" w:lineRule="exact"/>
              <w:ind w:leftChars="50" w:left="110" w:rightChars="50" w:right="110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B2C7E" w:rsidRDefault="001B2C7E" w:rsidP="00A5325F">
      <w:pPr>
        <w:rPr>
          <w:lang w:eastAsia="zh-CN"/>
        </w:rPr>
      </w:pPr>
    </w:p>
    <w:sectPr w:rsidR="001B2C7E" w:rsidSect="00E5287F">
      <w:pgSz w:w="16838" w:h="11906" w:orient="landscape" w:code="9"/>
      <w:pgMar w:top="1797" w:right="1440" w:bottom="1797" w:left="1440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22" w:rsidRDefault="00B80B22" w:rsidP="001B2C7E">
      <w:r>
        <w:separator/>
      </w:r>
    </w:p>
  </w:endnote>
  <w:endnote w:type="continuationSeparator" w:id="0">
    <w:p w:rsidR="00B80B22" w:rsidRDefault="00B80B22" w:rsidP="001B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22" w:rsidRDefault="00B80B22" w:rsidP="001B2C7E">
      <w:r>
        <w:separator/>
      </w:r>
    </w:p>
  </w:footnote>
  <w:footnote w:type="continuationSeparator" w:id="0">
    <w:p w:rsidR="00B80B22" w:rsidRDefault="00B80B22" w:rsidP="001B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E5"/>
    <w:rsid w:val="00001115"/>
    <w:rsid w:val="00006139"/>
    <w:rsid w:val="00061DE5"/>
    <w:rsid w:val="00097C0D"/>
    <w:rsid w:val="000A3994"/>
    <w:rsid w:val="000C25F6"/>
    <w:rsid w:val="00105922"/>
    <w:rsid w:val="0015691B"/>
    <w:rsid w:val="00180FDE"/>
    <w:rsid w:val="001B2C7E"/>
    <w:rsid w:val="00226559"/>
    <w:rsid w:val="0023648F"/>
    <w:rsid w:val="00294BE2"/>
    <w:rsid w:val="00302E28"/>
    <w:rsid w:val="00325AF2"/>
    <w:rsid w:val="00350368"/>
    <w:rsid w:val="003A7220"/>
    <w:rsid w:val="003B6AEA"/>
    <w:rsid w:val="00435860"/>
    <w:rsid w:val="0044335A"/>
    <w:rsid w:val="00483864"/>
    <w:rsid w:val="004955CD"/>
    <w:rsid w:val="004E4DEF"/>
    <w:rsid w:val="0050333D"/>
    <w:rsid w:val="00590519"/>
    <w:rsid w:val="00632525"/>
    <w:rsid w:val="0063305B"/>
    <w:rsid w:val="006645D8"/>
    <w:rsid w:val="0068481B"/>
    <w:rsid w:val="006B4228"/>
    <w:rsid w:val="006D0E10"/>
    <w:rsid w:val="006F7A69"/>
    <w:rsid w:val="007908BB"/>
    <w:rsid w:val="007E25CB"/>
    <w:rsid w:val="007F6FC0"/>
    <w:rsid w:val="00801CD2"/>
    <w:rsid w:val="00866A31"/>
    <w:rsid w:val="009010D1"/>
    <w:rsid w:val="009446B4"/>
    <w:rsid w:val="00954846"/>
    <w:rsid w:val="009A09CC"/>
    <w:rsid w:val="00A055AF"/>
    <w:rsid w:val="00A11326"/>
    <w:rsid w:val="00A129EC"/>
    <w:rsid w:val="00A4183F"/>
    <w:rsid w:val="00A50184"/>
    <w:rsid w:val="00A5325F"/>
    <w:rsid w:val="00A607D7"/>
    <w:rsid w:val="00A97EE4"/>
    <w:rsid w:val="00AB2235"/>
    <w:rsid w:val="00AF12BD"/>
    <w:rsid w:val="00B15145"/>
    <w:rsid w:val="00B30732"/>
    <w:rsid w:val="00B617BA"/>
    <w:rsid w:val="00B80B22"/>
    <w:rsid w:val="00B834E1"/>
    <w:rsid w:val="00BA28CA"/>
    <w:rsid w:val="00BC040C"/>
    <w:rsid w:val="00C40584"/>
    <w:rsid w:val="00C52686"/>
    <w:rsid w:val="00C836F0"/>
    <w:rsid w:val="00CB76BD"/>
    <w:rsid w:val="00D24B9F"/>
    <w:rsid w:val="00D707C8"/>
    <w:rsid w:val="00D7167D"/>
    <w:rsid w:val="00DF5155"/>
    <w:rsid w:val="00E260FF"/>
    <w:rsid w:val="00E47C77"/>
    <w:rsid w:val="00E51E68"/>
    <w:rsid w:val="00E5287F"/>
    <w:rsid w:val="00E764D1"/>
    <w:rsid w:val="00E960C1"/>
    <w:rsid w:val="00EE2F12"/>
    <w:rsid w:val="00EF136F"/>
    <w:rsid w:val="00EF1A9C"/>
    <w:rsid w:val="00F55B93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D4A7C-A9CB-4CE7-B779-59EF2D0E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2C7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C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C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C7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2C7E"/>
  </w:style>
  <w:style w:type="table" w:customStyle="1" w:styleId="TableNormal1">
    <w:name w:val="Table Normal1"/>
    <w:uiPriority w:val="2"/>
    <w:semiHidden/>
    <w:unhideWhenUsed/>
    <w:qFormat/>
    <w:rsid w:val="001B2C7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罗贵玉</cp:lastModifiedBy>
  <cp:revision>10</cp:revision>
  <dcterms:created xsi:type="dcterms:W3CDTF">2020-08-06T00:35:00Z</dcterms:created>
  <dcterms:modified xsi:type="dcterms:W3CDTF">2022-01-24T06:48:00Z</dcterms:modified>
</cp:coreProperties>
</file>